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03AA2" w14:textId="0BCAC75A" w:rsidR="00D34F89" w:rsidRPr="00D34F89" w:rsidRDefault="001A1BD9" w:rsidP="00D34F89">
      <w:pPr>
        <w:overflowPunct w:val="0"/>
        <w:autoSpaceDE w:val="0"/>
        <w:autoSpaceDN w:val="0"/>
        <w:adjustRightInd w:val="0"/>
        <w:spacing w:after="0" w:line="240" w:lineRule="auto"/>
        <w:jc w:val="both"/>
        <w:textAlignment w:val="baseline"/>
        <w:rPr>
          <w:rFonts w:ascii="Arial" w:eastAsia="Times New Roman" w:hAnsi="Arial" w:cs="Arial"/>
          <w:b/>
          <w:szCs w:val="22"/>
          <w:lang w:bidi="ar-SA"/>
        </w:rPr>
      </w:pPr>
      <w:bookmarkStart w:id="0" w:name="_Hlk125984171"/>
      <w:bookmarkStart w:id="1" w:name="_Hlk93661454"/>
      <w:r w:rsidRPr="001A1BD9">
        <w:rPr>
          <w:rFonts w:ascii="Arial" w:eastAsia="Times New Roman" w:hAnsi="Arial" w:cs="Arial"/>
          <w:b/>
          <w:bCs/>
          <w:szCs w:val="22"/>
          <w:u w:val="single"/>
          <w:lang w:bidi="ar-SA"/>
        </w:rPr>
        <w:t>220kV AIS Substation Package-SS117</w:t>
      </w:r>
      <w:r w:rsidRPr="001A1BD9">
        <w:rPr>
          <w:rFonts w:ascii="Arial" w:eastAsia="Times New Roman" w:hAnsi="Arial" w:cs="Arial"/>
          <w:b/>
          <w:bCs/>
          <w:szCs w:val="22"/>
          <w:lang w:bidi="ar-SA"/>
        </w:rPr>
        <w:t xml:space="preserve"> for construction of 02, 220/33kV, 300MVA Pooling Substations and 220kV Transmission Lines associated with 600 MW Jhansi Solar Park under Consultancy services to TUSCO Limited</w:t>
      </w:r>
      <w:r w:rsidR="00D34F89" w:rsidRPr="00D34F89">
        <w:rPr>
          <w:rFonts w:ascii="Arial" w:eastAsia="Times New Roman" w:hAnsi="Arial" w:cs="Arial"/>
          <w:b/>
          <w:szCs w:val="22"/>
          <w:lang w:bidi="ar-SA"/>
        </w:rPr>
        <w:t xml:space="preserve">; </w:t>
      </w:r>
    </w:p>
    <w:p w14:paraId="3E964BCB" w14:textId="77777777" w:rsidR="00D34F89" w:rsidRPr="00D34F89" w:rsidRDefault="00D34F89" w:rsidP="00D34F89">
      <w:pPr>
        <w:overflowPunct w:val="0"/>
        <w:autoSpaceDE w:val="0"/>
        <w:autoSpaceDN w:val="0"/>
        <w:adjustRightInd w:val="0"/>
        <w:spacing w:after="0" w:line="240" w:lineRule="auto"/>
        <w:jc w:val="both"/>
        <w:textAlignment w:val="baseline"/>
        <w:rPr>
          <w:rFonts w:ascii="Arial" w:eastAsia="MS Mincho" w:hAnsi="Arial" w:cs="Arial"/>
          <w:b/>
          <w:szCs w:val="22"/>
          <w:lang w:bidi="ar-SA"/>
        </w:rPr>
      </w:pPr>
    </w:p>
    <w:p w14:paraId="26E676A6" w14:textId="21ADEDCA" w:rsidR="00D34F89" w:rsidRPr="00D34F89" w:rsidRDefault="00D34F89" w:rsidP="00D34F89">
      <w:pPr>
        <w:overflowPunct w:val="0"/>
        <w:autoSpaceDE w:val="0"/>
        <w:autoSpaceDN w:val="0"/>
        <w:adjustRightInd w:val="0"/>
        <w:spacing w:after="0" w:line="240" w:lineRule="auto"/>
        <w:jc w:val="both"/>
        <w:textAlignment w:val="baseline"/>
        <w:rPr>
          <w:rFonts w:ascii="Arial" w:eastAsia="Times New Roman" w:hAnsi="Arial" w:cs="Arial"/>
          <w:b/>
          <w:bCs/>
          <w:szCs w:val="22"/>
          <w:lang w:bidi="ar-SA"/>
        </w:rPr>
      </w:pPr>
      <w:r w:rsidRPr="00D34F89">
        <w:rPr>
          <w:rFonts w:ascii="Arial" w:eastAsia="MS Mincho" w:hAnsi="Arial" w:cs="Arial"/>
          <w:b/>
          <w:szCs w:val="22"/>
          <w:lang w:bidi="ar-SA"/>
        </w:rPr>
        <w:t>Spec. No.:</w:t>
      </w:r>
      <w:r w:rsidRPr="00D34F89">
        <w:rPr>
          <w:rFonts w:ascii="Arial" w:eastAsia="Times New Roman" w:hAnsi="Arial" w:cs="Arial"/>
          <w:szCs w:val="22"/>
          <w:lang w:bidi="ar-SA"/>
        </w:rPr>
        <w:t xml:space="preserve"> </w:t>
      </w:r>
      <w:r w:rsidR="00284B25" w:rsidRPr="0000332A">
        <w:rPr>
          <w:rFonts w:ascii="Arial" w:hAnsi="Arial" w:cs="Arial"/>
          <w:b/>
          <w:bCs/>
          <w:szCs w:val="22"/>
        </w:rPr>
        <w:t>CC/NT/W-AIS/DOM/A02/23/10564</w:t>
      </w:r>
    </w:p>
    <w:bookmarkEnd w:id="0"/>
    <w:bookmarkEnd w:id="1"/>
    <w:p w14:paraId="0C2701A1" w14:textId="2BB5BEE8" w:rsidR="001A5A6E" w:rsidRPr="00A864D5" w:rsidRDefault="001A5A6E" w:rsidP="00A9267E">
      <w:pPr>
        <w:spacing w:after="0" w:line="240" w:lineRule="auto"/>
        <w:jc w:val="both"/>
        <w:rPr>
          <w:rFonts w:ascii="Arial" w:hAnsi="Arial" w:cs="Arial"/>
          <w:b/>
          <w:bCs/>
          <w:szCs w:val="22"/>
        </w:rPr>
      </w:pP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A864D5" w:rsidRDefault="00177A9C" w:rsidP="00A9267E">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A864D5" w14:paraId="240E1F22" w14:textId="77777777" w:rsidTr="00177A9C">
        <w:tc>
          <w:tcPr>
            <w:tcW w:w="4621" w:type="dxa"/>
          </w:tcPr>
          <w:p w14:paraId="581EC32B" w14:textId="77777777" w:rsidR="00177A9C" w:rsidRPr="00A864D5" w:rsidRDefault="00177A9C" w:rsidP="00A9267E">
            <w:pPr>
              <w:rPr>
                <w:rFonts w:ascii="Arial" w:hAnsi="Arial" w:cs="Arial"/>
                <w:szCs w:val="22"/>
                <w:lang w:val="en-IN"/>
              </w:rPr>
            </w:pPr>
            <w:r w:rsidRPr="00A864D5">
              <w:rPr>
                <w:rFonts w:ascii="Arial" w:hAnsi="Arial" w:cs="Arial"/>
                <w:szCs w:val="22"/>
                <w:lang w:val="en-IN"/>
              </w:rPr>
              <w:t>Bidder’s Name and Address (Lead Partner</w:t>
            </w:r>
            <w:proofErr w:type="gramStart"/>
            <w:r w:rsidRPr="00A864D5">
              <w:rPr>
                <w:rFonts w:ascii="Arial" w:hAnsi="Arial" w:cs="Arial"/>
                <w:szCs w:val="22"/>
                <w:lang w:val="en-IN"/>
              </w:rPr>
              <w:t>)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Name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177A9C" w:rsidRPr="00A864D5" w:rsidRDefault="00177A9C" w:rsidP="00A9267E">
            <w:pPr>
              <w:rPr>
                <w:rFonts w:ascii="Arial" w:hAnsi="Arial" w:cs="Arial"/>
                <w:szCs w:val="22"/>
                <w:lang w:val="en-IN"/>
              </w:rPr>
            </w:pPr>
            <w:r w:rsidRPr="00A864D5">
              <w:rPr>
                <w:rFonts w:ascii="Arial" w:hAnsi="Arial" w:cs="Arial"/>
                <w:szCs w:val="22"/>
                <w:lang w:val="en-IN"/>
              </w:rPr>
              <w:t xml:space="preserve">Address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p>
        </w:tc>
        <w:tc>
          <w:tcPr>
            <w:tcW w:w="4621" w:type="dxa"/>
          </w:tcPr>
          <w:p w14:paraId="6C7D3797" w14:textId="77777777" w:rsidR="00177A9C" w:rsidRPr="00A864D5" w:rsidRDefault="00177A9C" w:rsidP="00A9267E">
            <w:pPr>
              <w:rPr>
                <w:rFonts w:ascii="Arial" w:hAnsi="Arial" w:cs="Arial"/>
                <w:szCs w:val="22"/>
                <w:lang w:val="en-IN"/>
              </w:rPr>
            </w:pPr>
            <w:r w:rsidRPr="00A864D5">
              <w:rPr>
                <w:rFonts w:ascii="Arial" w:hAnsi="Arial" w:cs="Arial"/>
                <w:szCs w:val="22"/>
                <w:lang w:val="en-IN"/>
              </w:rPr>
              <w:t>To:</w:t>
            </w:r>
            <w:r w:rsidRPr="00A864D5">
              <w:rPr>
                <w:rFonts w:ascii="Arial" w:hAnsi="Arial" w:cs="Arial"/>
                <w:szCs w:val="22"/>
                <w:lang w:val="en-IN"/>
              </w:rPr>
              <w:tab/>
            </w:r>
            <w:r w:rsidRPr="00A864D5">
              <w:rPr>
                <w:rFonts w:ascii="Arial" w:hAnsi="Arial" w:cs="Arial"/>
                <w:szCs w:val="22"/>
                <w:lang w:val="en-IN"/>
              </w:rPr>
              <w:tab/>
            </w:r>
          </w:p>
          <w:p w14:paraId="1ACA8B0D" w14:textId="77777777" w:rsidR="00177A9C" w:rsidRPr="00A864D5" w:rsidRDefault="00177A9C" w:rsidP="00A9267E">
            <w:pPr>
              <w:rPr>
                <w:rFonts w:ascii="Arial" w:hAnsi="Arial" w:cs="Arial"/>
                <w:szCs w:val="22"/>
                <w:lang w:val="en-IN"/>
              </w:rPr>
            </w:pPr>
            <w:r w:rsidRPr="00A864D5">
              <w:rPr>
                <w:rFonts w:ascii="Arial" w:hAnsi="Arial" w:cs="Arial"/>
                <w:szCs w:val="22"/>
                <w:lang w:val="en-IN"/>
              </w:rPr>
              <w:t>Contract Services</w:t>
            </w:r>
            <w:r w:rsidRPr="00A864D5">
              <w:rPr>
                <w:rFonts w:ascii="Arial" w:hAnsi="Arial" w:cs="Arial"/>
                <w:szCs w:val="22"/>
                <w:lang w:val="en-IN"/>
              </w:rPr>
              <w:tab/>
            </w:r>
            <w:r w:rsidRPr="00A864D5">
              <w:rPr>
                <w:rFonts w:ascii="Arial" w:hAnsi="Arial" w:cs="Arial"/>
                <w:szCs w:val="22"/>
                <w:lang w:val="en-IN"/>
              </w:rPr>
              <w:tab/>
            </w:r>
          </w:p>
          <w:p w14:paraId="67453A7A" w14:textId="77777777" w:rsidR="00177A9C" w:rsidRPr="00A864D5" w:rsidRDefault="00177A9C" w:rsidP="00A9267E">
            <w:pPr>
              <w:rPr>
                <w:rFonts w:ascii="Arial" w:hAnsi="Arial" w:cs="Arial"/>
                <w:szCs w:val="22"/>
                <w:lang w:val="en-IN"/>
              </w:rPr>
            </w:pPr>
            <w:r w:rsidRPr="00A864D5">
              <w:rPr>
                <w:rFonts w:ascii="Arial" w:hAnsi="Arial" w:cs="Arial"/>
                <w:szCs w:val="22"/>
                <w:lang w:val="en-IN"/>
              </w:rPr>
              <w:t>Power Grid Corporation of India Ltd.,</w:t>
            </w:r>
            <w:r w:rsidRPr="00A864D5">
              <w:rPr>
                <w:rFonts w:ascii="Arial" w:hAnsi="Arial" w:cs="Arial"/>
                <w:szCs w:val="22"/>
                <w:lang w:val="en-IN"/>
              </w:rPr>
              <w:tab/>
            </w:r>
            <w:r w:rsidRPr="00A864D5">
              <w:rPr>
                <w:rFonts w:ascii="Arial" w:hAnsi="Arial" w:cs="Arial"/>
                <w:szCs w:val="22"/>
                <w:lang w:val="en-IN"/>
              </w:rPr>
              <w:tab/>
            </w:r>
          </w:p>
          <w:p w14:paraId="65E14278" w14:textId="77777777" w:rsidR="00177A9C" w:rsidRPr="00A864D5" w:rsidRDefault="00177A9C" w:rsidP="00A9267E">
            <w:pPr>
              <w:rPr>
                <w:rFonts w:ascii="Arial" w:hAnsi="Arial" w:cs="Arial"/>
                <w:szCs w:val="22"/>
                <w:lang w:val="en-IN"/>
              </w:rPr>
            </w:pPr>
            <w:r w:rsidRPr="00A864D5">
              <w:rPr>
                <w:rFonts w:ascii="Arial" w:hAnsi="Arial" w:cs="Arial"/>
                <w:szCs w:val="22"/>
                <w:lang w:val="en-IN"/>
              </w:rPr>
              <w:t>"Saudamini", Plot No. 2, Sector 29</w:t>
            </w:r>
            <w:r w:rsidRPr="00A864D5">
              <w:rPr>
                <w:rFonts w:ascii="Arial" w:hAnsi="Arial" w:cs="Arial"/>
                <w:szCs w:val="22"/>
                <w:lang w:val="en-IN"/>
              </w:rPr>
              <w:tab/>
            </w:r>
            <w:r w:rsidRPr="00A864D5">
              <w:rPr>
                <w:rFonts w:ascii="Arial" w:hAnsi="Arial" w:cs="Arial"/>
                <w:szCs w:val="22"/>
                <w:lang w:val="en-IN"/>
              </w:rPr>
              <w:tab/>
            </w:r>
          </w:p>
          <w:p w14:paraId="0DBFE1DE" w14:textId="77777777" w:rsidR="00177A9C" w:rsidRPr="00A864D5" w:rsidRDefault="00177A9C" w:rsidP="00A9267E">
            <w:pPr>
              <w:rPr>
                <w:rFonts w:ascii="Arial" w:hAnsi="Arial" w:cs="Arial"/>
                <w:szCs w:val="22"/>
                <w:lang w:val="en-IN"/>
              </w:rPr>
            </w:pPr>
            <w:r w:rsidRPr="00A864D5">
              <w:rPr>
                <w:rFonts w:ascii="Arial" w:hAnsi="Arial" w:cs="Arial"/>
                <w:szCs w:val="22"/>
                <w:lang w:val="en-IN"/>
              </w:rPr>
              <w:t>Gurgaon (Haryana) - 122001</w:t>
            </w:r>
            <w:r w:rsidRPr="00A864D5">
              <w:rPr>
                <w:rFonts w:ascii="Arial" w:hAnsi="Arial" w:cs="Arial"/>
                <w:szCs w:val="22"/>
                <w:lang w:val="en-IN"/>
              </w:rPr>
              <w:tab/>
            </w:r>
            <w:r w:rsidRPr="00A864D5">
              <w:rPr>
                <w:rFonts w:ascii="Arial" w:hAnsi="Arial" w:cs="Arial"/>
                <w:szCs w:val="22"/>
                <w:lang w:val="en-IN"/>
              </w:rPr>
              <w:tab/>
            </w:r>
          </w:p>
          <w:p w14:paraId="1548C72F" w14:textId="77777777" w:rsidR="00177A9C" w:rsidRPr="00A864D5" w:rsidRDefault="00177A9C" w:rsidP="00A9267E">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tc>
      </w:tr>
    </w:tbl>
    <w:p w14:paraId="72514617" w14:textId="6BA0850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2FACDC0" w14:textId="563FA502" w:rsidR="006C4635" w:rsidRPr="00723EC4" w:rsidRDefault="00177A9C" w:rsidP="00723EC4">
      <w:pPr>
        <w:jc w:val="both"/>
        <w:rPr>
          <w:rFonts w:ascii="Arial" w:eastAsia="Times New Roman" w:hAnsi="Arial" w:cs="Arial"/>
          <w:b/>
          <w:szCs w:val="22"/>
          <w:lang w:bidi="ar-SA"/>
        </w:rPr>
      </w:pPr>
      <w:r w:rsidRPr="00A864D5">
        <w:rPr>
          <w:rFonts w:ascii="Arial" w:hAnsi="Arial" w:cs="Arial"/>
          <w:szCs w:val="22"/>
          <w:lang w:val="en-IN"/>
        </w:rPr>
        <w:t xml:space="preserve">This has reference to the Terms &amp; Conditions for the e-Reverse Auction mentioned in the Business Rules for </w:t>
      </w:r>
      <w:r w:rsidR="001A1BD9" w:rsidRPr="001A1BD9">
        <w:rPr>
          <w:rFonts w:ascii="Arial" w:eastAsia="Times New Roman" w:hAnsi="Arial" w:cs="Arial"/>
          <w:b/>
          <w:bCs/>
          <w:szCs w:val="22"/>
          <w:u w:val="single"/>
          <w:lang w:bidi="ar-SA"/>
        </w:rPr>
        <w:t>220kV AIS Substation Package-SS117</w:t>
      </w:r>
      <w:r w:rsidR="001A1BD9" w:rsidRPr="001A1BD9">
        <w:rPr>
          <w:rFonts w:ascii="Arial" w:eastAsia="Times New Roman" w:hAnsi="Arial" w:cs="Arial"/>
          <w:b/>
          <w:bCs/>
          <w:szCs w:val="22"/>
          <w:lang w:bidi="ar-SA"/>
        </w:rPr>
        <w:t xml:space="preserve"> for construction of 02, 220/33kV, 300MVA Pooling Substations and 220kV Transmission Lines associated with 600 MW Jhansi Solar Park under Consultancy services to TUSCO Limited</w:t>
      </w:r>
      <w:bookmarkStart w:id="2" w:name="_GoBack"/>
      <w:bookmarkEnd w:id="2"/>
      <w:r w:rsidR="00723EC4" w:rsidRPr="00723EC4">
        <w:rPr>
          <w:rFonts w:ascii="Arial" w:eastAsia="Times New Roman" w:hAnsi="Arial" w:cs="Arial"/>
          <w:b/>
          <w:szCs w:val="22"/>
          <w:lang w:bidi="ar-SA"/>
        </w:rPr>
        <w:t>;</w:t>
      </w:r>
      <w:r w:rsidR="00723EC4">
        <w:rPr>
          <w:rFonts w:ascii="Arial" w:eastAsia="Times New Roman" w:hAnsi="Arial" w:cs="Arial"/>
          <w:b/>
          <w:szCs w:val="22"/>
          <w:lang w:bidi="ar-SA"/>
        </w:rPr>
        <w:t xml:space="preserve"> </w:t>
      </w:r>
      <w:r w:rsidR="00723EC4" w:rsidRPr="00723EC4">
        <w:rPr>
          <w:rFonts w:ascii="Arial" w:eastAsia="MS Mincho" w:hAnsi="Arial" w:cs="Arial"/>
          <w:b/>
          <w:szCs w:val="22"/>
          <w:lang w:bidi="ar-SA"/>
        </w:rPr>
        <w:t>Spec. No.:</w:t>
      </w:r>
      <w:r w:rsidR="00723EC4" w:rsidRPr="00723EC4">
        <w:rPr>
          <w:rFonts w:ascii="Arial" w:eastAsia="Times New Roman" w:hAnsi="Arial" w:cs="Arial"/>
          <w:szCs w:val="22"/>
          <w:lang w:bidi="ar-SA"/>
        </w:rPr>
        <w:t xml:space="preserve"> </w:t>
      </w:r>
      <w:r w:rsidR="00284B25" w:rsidRPr="0000332A">
        <w:rPr>
          <w:rFonts w:ascii="Arial" w:hAnsi="Arial" w:cs="Arial"/>
          <w:b/>
          <w:bCs/>
          <w:szCs w:val="22"/>
        </w:rPr>
        <w:t>CC/NT/W-AIS/DOM/A02/23/10564</w:t>
      </w:r>
      <w:r w:rsidR="00495135" w:rsidRPr="00A864D5">
        <w:rPr>
          <w:rFonts w:ascii="Arial" w:hAnsi="Arial" w:cs="Arial"/>
          <w:bCs/>
          <w:szCs w:val="22"/>
          <w:lang w:val="en-GB"/>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lastRenderedPageBreak/>
        <w:t xml:space="preserve">Date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Place    </w:t>
      </w:r>
      <w:proofErr w:type="gramStart"/>
      <w:r w:rsidRPr="00A864D5">
        <w:rPr>
          <w:rFonts w:ascii="Arial" w:hAnsi="Arial" w:cs="Arial"/>
          <w:szCs w:val="22"/>
          <w:lang w:val="en-IN"/>
        </w:rPr>
        <w:t xml:space="preserve">  :</w:t>
      </w:r>
      <w:proofErr w:type="gramEnd"/>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49AD58CB"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136563"/>
    <w:rsid w:val="00177A9C"/>
    <w:rsid w:val="00182F59"/>
    <w:rsid w:val="00195DAC"/>
    <w:rsid w:val="001A153C"/>
    <w:rsid w:val="001A1BD9"/>
    <w:rsid w:val="001A5A6E"/>
    <w:rsid w:val="00244A05"/>
    <w:rsid w:val="00260E57"/>
    <w:rsid w:val="00282296"/>
    <w:rsid w:val="00284B25"/>
    <w:rsid w:val="002A0A81"/>
    <w:rsid w:val="002A339B"/>
    <w:rsid w:val="002B3E45"/>
    <w:rsid w:val="002E3CE6"/>
    <w:rsid w:val="003414B8"/>
    <w:rsid w:val="0038765E"/>
    <w:rsid w:val="003A117D"/>
    <w:rsid w:val="003C278F"/>
    <w:rsid w:val="003E21D6"/>
    <w:rsid w:val="004557FD"/>
    <w:rsid w:val="00456533"/>
    <w:rsid w:val="00495135"/>
    <w:rsid w:val="004C3826"/>
    <w:rsid w:val="00501B73"/>
    <w:rsid w:val="005719E2"/>
    <w:rsid w:val="00584107"/>
    <w:rsid w:val="005D272D"/>
    <w:rsid w:val="006224B2"/>
    <w:rsid w:val="006643A3"/>
    <w:rsid w:val="006673E8"/>
    <w:rsid w:val="00673879"/>
    <w:rsid w:val="00697DFA"/>
    <w:rsid w:val="006A7E06"/>
    <w:rsid w:val="006C4635"/>
    <w:rsid w:val="00723EC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952B1A"/>
    <w:rsid w:val="00A14317"/>
    <w:rsid w:val="00A864D5"/>
    <w:rsid w:val="00A9267E"/>
    <w:rsid w:val="00AC5E17"/>
    <w:rsid w:val="00B13C49"/>
    <w:rsid w:val="00B522C3"/>
    <w:rsid w:val="00BD13AD"/>
    <w:rsid w:val="00C2314E"/>
    <w:rsid w:val="00C746E7"/>
    <w:rsid w:val="00CC54E9"/>
    <w:rsid w:val="00CE3AC2"/>
    <w:rsid w:val="00CE6553"/>
    <w:rsid w:val="00D071B7"/>
    <w:rsid w:val="00D3370F"/>
    <w:rsid w:val="00D34F89"/>
    <w:rsid w:val="00D624F0"/>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{अंकित वैष्णव}</cp:lastModifiedBy>
  <cp:revision>62</cp:revision>
  <cp:lastPrinted>2018-09-20T10:30:00Z</cp:lastPrinted>
  <dcterms:created xsi:type="dcterms:W3CDTF">2018-11-15T05:16:00Z</dcterms:created>
  <dcterms:modified xsi:type="dcterms:W3CDTF">2023-10-20T09:51:00Z</dcterms:modified>
  <cp:contentStatus/>
</cp:coreProperties>
</file>